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5D3F" w:rsidRPr="00C25D3F" w:rsidRDefault="00C25D3F" w:rsidP="00C25D3F">
      <w:pPr>
        <w:spacing w:line="320" w:lineRule="exact"/>
        <w:jc w:val="both"/>
        <w:rPr>
          <w:sz w:val="18"/>
          <w:szCs w:val="18"/>
        </w:rPr>
      </w:pPr>
    </w:p>
    <w:p w:rsidR="00C25D3F" w:rsidRPr="00AF6812" w:rsidRDefault="00C25D3F" w:rsidP="00C25D3F">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rFonts w:ascii="Calibri" w:hAnsi="Calibri" w:cs="Georgia"/>
          <w:bCs/>
        </w:rPr>
      </w:pPr>
      <w:r w:rsidRPr="00AF6812">
        <w:rPr>
          <w:rFonts w:ascii="Calibri" w:hAnsi="Calibri" w:cs="Georgia"/>
          <w:b/>
          <w:bCs/>
        </w:rPr>
        <w:t xml:space="preserve">DICHIARAZIONE DI DISPONIBILITA’ DELLE AREE </w:t>
      </w:r>
      <w:r w:rsidRPr="00AF6812">
        <w:rPr>
          <w:rFonts w:ascii="Calibri" w:hAnsi="Calibri" w:cs="Georgia"/>
          <w:bCs/>
        </w:rPr>
        <w:t>(l.r. 11/2004)</w:t>
      </w:r>
    </w:p>
    <w:p w:rsidR="00C25D3F" w:rsidRPr="00AF6812" w:rsidRDefault="00C25D3F" w:rsidP="00C25D3F">
      <w:pPr>
        <w:overflowPunct w:val="0"/>
        <w:autoSpaceDE w:val="0"/>
        <w:autoSpaceDN w:val="0"/>
        <w:adjustRightInd w:val="0"/>
        <w:spacing w:before="120"/>
        <w:ind w:left="1083" w:hanging="1083"/>
        <w:jc w:val="both"/>
        <w:textAlignment w:val="baseline"/>
        <w:rPr>
          <w:rFonts w:ascii="Calibri" w:hAnsi="Calibri" w:cs="Georgia"/>
          <w:b/>
          <w:bCs/>
          <w:sz w:val="20"/>
          <w:szCs w:val="20"/>
        </w:rPr>
      </w:pPr>
      <w:r w:rsidRPr="00AF6812">
        <w:rPr>
          <w:rFonts w:ascii="Calibri" w:hAnsi="Calibri" w:cs="Georgia"/>
          <w:b/>
          <w:bCs/>
          <w:sz w:val="20"/>
          <w:szCs w:val="20"/>
        </w:rPr>
        <w:t xml:space="preserve">Oggetto: </w:t>
      </w:r>
      <w:r w:rsidRPr="00AF6812">
        <w:rPr>
          <w:rFonts w:ascii="Calibri" w:hAnsi="Calibri" w:cs="Georgia"/>
          <w:b/>
          <w:bCs/>
          <w:sz w:val="20"/>
          <w:szCs w:val="20"/>
        </w:rPr>
        <w:tab/>
        <w:t>dichiarazione di disponibilità delle aree su cui insistono le piste da sci oggetto di classificazione, ai sensi della l.r. 9/92.</w:t>
      </w:r>
    </w:p>
    <w:p w:rsidR="00C25D3F" w:rsidRPr="00AF6812" w:rsidRDefault="00C25D3F" w:rsidP="00C25D3F">
      <w:pPr>
        <w:pBdr>
          <w:top w:val="single" w:sz="6" w:space="7" w:color="auto"/>
          <w:left w:val="single" w:sz="6" w:space="1" w:color="auto"/>
          <w:bottom w:val="single" w:sz="6" w:space="1" w:color="auto"/>
          <w:right w:val="single" w:sz="6" w:space="2" w:color="auto"/>
        </w:pBdr>
        <w:overflowPunct w:val="0"/>
        <w:autoSpaceDE w:val="0"/>
        <w:autoSpaceDN w:val="0"/>
        <w:adjustRightInd w:val="0"/>
        <w:spacing w:before="120"/>
        <w:jc w:val="both"/>
        <w:textAlignment w:val="baseline"/>
        <w:rPr>
          <w:rFonts w:ascii="Calibri" w:hAnsi="Calibri" w:cs="Georgia"/>
          <w:sz w:val="20"/>
          <w:szCs w:val="20"/>
        </w:rPr>
      </w:pPr>
      <w:r w:rsidRPr="00AF6812">
        <w:rPr>
          <w:rFonts w:ascii="Calibri" w:hAnsi="Calibri" w:cs="Georgia"/>
          <w:sz w:val="20"/>
          <w:szCs w:val="20"/>
        </w:rPr>
        <w:t>Il sottoscritto …………………………………………………………………………………………..………………………………………..</w:t>
      </w:r>
    </w:p>
    <w:p w:rsidR="00C25D3F" w:rsidRPr="00AF6812" w:rsidRDefault="00C25D3F" w:rsidP="00C25D3F">
      <w:pPr>
        <w:pBdr>
          <w:top w:val="single" w:sz="6" w:space="7" w:color="auto"/>
          <w:left w:val="single" w:sz="6" w:space="1" w:color="auto"/>
          <w:bottom w:val="single" w:sz="6" w:space="1" w:color="auto"/>
          <w:right w:val="single" w:sz="6" w:space="2" w:color="auto"/>
        </w:pBdr>
        <w:overflowPunct w:val="0"/>
        <w:autoSpaceDE w:val="0"/>
        <w:autoSpaceDN w:val="0"/>
        <w:adjustRightInd w:val="0"/>
        <w:spacing w:before="120"/>
        <w:jc w:val="both"/>
        <w:textAlignment w:val="baseline"/>
        <w:rPr>
          <w:rFonts w:ascii="Calibri" w:hAnsi="Calibri" w:cs="Georgia"/>
          <w:sz w:val="20"/>
          <w:szCs w:val="20"/>
        </w:rPr>
      </w:pPr>
      <w:r w:rsidRPr="00AF6812">
        <w:rPr>
          <w:rFonts w:ascii="Calibri" w:hAnsi="Calibri" w:cs="Georgia"/>
          <w:sz w:val="20"/>
          <w:szCs w:val="20"/>
        </w:rPr>
        <w:t>in qualità di legale rappresentante/amministratore della Società/Ente………………………………………………</w:t>
      </w:r>
    </w:p>
    <w:p w:rsidR="00C25D3F" w:rsidRPr="00AF6812" w:rsidRDefault="00C25D3F" w:rsidP="00C25D3F">
      <w:pPr>
        <w:pBdr>
          <w:top w:val="single" w:sz="6" w:space="7" w:color="auto"/>
          <w:left w:val="single" w:sz="6" w:space="1" w:color="auto"/>
          <w:bottom w:val="single" w:sz="6" w:space="1" w:color="auto"/>
          <w:right w:val="single" w:sz="6" w:space="2" w:color="auto"/>
        </w:pBdr>
        <w:overflowPunct w:val="0"/>
        <w:autoSpaceDE w:val="0"/>
        <w:autoSpaceDN w:val="0"/>
        <w:adjustRightInd w:val="0"/>
        <w:spacing w:before="120"/>
        <w:jc w:val="both"/>
        <w:textAlignment w:val="baseline"/>
        <w:rPr>
          <w:rFonts w:ascii="Calibri" w:hAnsi="Calibri" w:cs="Georgia"/>
          <w:sz w:val="20"/>
          <w:szCs w:val="20"/>
        </w:rPr>
      </w:pPr>
      <w:r w:rsidRPr="00AF6812">
        <w:rPr>
          <w:rFonts w:ascii="Calibri" w:hAnsi="Calibri" w:cs="Georgia"/>
          <w:sz w:val="20"/>
          <w:szCs w:val="20"/>
        </w:rPr>
        <w:t>………….…………………………………………………………….…con sede legale in Via</w:t>
      </w:r>
      <w:r w:rsidRPr="00AF6812">
        <w:rPr>
          <w:rFonts w:ascii="Calibri" w:hAnsi="Calibri" w:cs="Georgia"/>
          <w:b/>
          <w:bCs/>
          <w:sz w:val="20"/>
          <w:szCs w:val="20"/>
          <w:vertAlign w:val="superscript"/>
        </w:rPr>
        <w:t xml:space="preserve">   </w:t>
      </w:r>
      <w:r w:rsidRPr="00AF6812">
        <w:rPr>
          <w:rFonts w:ascii="Calibri" w:hAnsi="Calibri" w:cs="Georgia"/>
          <w:sz w:val="20"/>
          <w:szCs w:val="20"/>
        </w:rPr>
        <w:t>…………………………………………..</w:t>
      </w:r>
    </w:p>
    <w:p w:rsidR="00C25D3F" w:rsidRPr="00AF6812" w:rsidRDefault="00C25D3F" w:rsidP="00C25D3F">
      <w:pPr>
        <w:pBdr>
          <w:top w:val="single" w:sz="6" w:space="7" w:color="auto"/>
          <w:left w:val="single" w:sz="6" w:space="1" w:color="auto"/>
          <w:bottom w:val="single" w:sz="6" w:space="1" w:color="auto"/>
          <w:right w:val="single" w:sz="6" w:space="2" w:color="auto"/>
        </w:pBdr>
        <w:overflowPunct w:val="0"/>
        <w:autoSpaceDE w:val="0"/>
        <w:autoSpaceDN w:val="0"/>
        <w:adjustRightInd w:val="0"/>
        <w:spacing w:before="120"/>
        <w:jc w:val="both"/>
        <w:textAlignment w:val="baseline"/>
        <w:rPr>
          <w:rFonts w:ascii="Calibri" w:hAnsi="Calibri" w:cs="Georgia"/>
          <w:sz w:val="20"/>
          <w:szCs w:val="20"/>
        </w:rPr>
      </w:pPr>
      <w:r w:rsidRPr="00AF6812">
        <w:rPr>
          <w:rFonts w:ascii="Calibri" w:hAnsi="Calibri" w:cs="Georgia"/>
          <w:sz w:val="20"/>
          <w:szCs w:val="20"/>
        </w:rPr>
        <w:t>……………………………………..................... n°…………… Comune di ……………………………………………………………..</w:t>
      </w:r>
    </w:p>
    <w:p w:rsidR="00C25D3F" w:rsidRPr="00AF6812" w:rsidRDefault="00C25D3F" w:rsidP="00C25D3F">
      <w:pPr>
        <w:pBdr>
          <w:top w:val="single" w:sz="6" w:space="7" w:color="auto"/>
          <w:left w:val="single" w:sz="6" w:space="1" w:color="auto"/>
          <w:bottom w:val="single" w:sz="6" w:space="1" w:color="auto"/>
          <w:right w:val="single" w:sz="6" w:space="2" w:color="auto"/>
        </w:pBdr>
        <w:overflowPunct w:val="0"/>
        <w:autoSpaceDE w:val="0"/>
        <w:autoSpaceDN w:val="0"/>
        <w:adjustRightInd w:val="0"/>
        <w:spacing w:before="120"/>
        <w:jc w:val="both"/>
        <w:textAlignment w:val="baseline"/>
        <w:rPr>
          <w:rFonts w:ascii="Calibri" w:hAnsi="Calibri" w:cs="Georgia"/>
          <w:sz w:val="20"/>
          <w:szCs w:val="20"/>
        </w:rPr>
      </w:pPr>
      <w:r w:rsidRPr="00AF6812">
        <w:rPr>
          <w:rFonts w:ascii="Calibri" w:hAnsi="Calibri" w:cs="Georgia"/>
          <w:sz w:val="20"/>
          <w:szCs w:val="20"/>
        </w:rPr>
        <w:t>…………………………………………………………………….…….. C.</w:t>
      </w:r>
      <w:bookmarkStart w:id="0" w:name="_GoBack"/>
      <w:bookmarkEnd w:id="0"/>
      <w:r w:rsidRPr="00AF6812">
        <w:rPr>
          <w:rFonts w:ascii="Calibri" w:hAnsi="Calibri" w:cs="Georgia"/>
          <w:sz w:val="20"/>
          <w:szCs w:val="20"/>
        </w:rPr>
        <w:t>A.P. ………………………………</w:t>
      </w:r>
    </w:p>
    <w:p w:rsidR="00C25D3F" w:rsidRPr="00AF6812" w:rsidRDefault="00C25D3F" w:rsidP="00C25D3F">
      <w:pPr>
        <w:overflowPunct w:val="0"/>
        <w:autoSpaceDE w:val="0"/>
        <w:autoSpaceDN w:val="0"/>
        <w:adjustRightInd w:val="0"/>
        <w:textAlignment w:val="baseline"/>
        <w:rPr>
          <w:rFonts w:ascii="Georgia" w:hAnsi="Georgia" w:cs="Georgia"/>
          <w:b/>
          <w:bCs/>
          <w:sz w:val="20"/>
          <w:szCs w:val="20"/>
        </w:rPr>
      </w:pPr>
    </w:p>
    <w:p w:rsidR="00C25D3F" w:rsidRPr="00AF6812" w:rsidRDefault="00C25D3F" w:rsidP="00C25D3F">
      <w:pPr>
        <w:pBdr>
          <w:top w:val="single" w:sz="4" w:space="1" w:color="auto"/>
          <w:left w:val="single" w:sz="4" w:space="4" w:color="auto"/>
          <w:bottom w:val="single" w:sz="4" w:space="1" w:color="auto"/>
          <w:right w:val="single" w:sz="4" w:space="7" w:color="auto"/>
        </w:pBdr>
        <w:overflowPunct w:val="0"/>
        <w:autoSpaceDE w:val="0"/>
        <w:autoSpaceDN w:val="0"/>
        <w:adjustRightInd w:val="0"/>
        <w:spacing w:before="120"/>
        <w:jc w:val="both"/>
        <w:textAlignment w:val="baseline"/>
        <w:rPr>
          <w:rFonts w:ascii="Calibri" w:hAnsi="Calibri" w:cs="Georgia"/>
          <w:sz w:val="20"/>
          <w:szCs w:val="20"/>
        </w:rPr>
      </w:pPr>
      <w:r w:rsidRPr="00AF6812">
        <w:rPr>
          <w:rFonts w:ascii="Calibri" w:hAnsi="Calibri" w:cs="Georgia"/>
          <w:sz w:val="20"/>
          <w:szCs w:val="20"/>
        </w:rPr>
        <w:t>Per le seguenti piste oggetto di richiesta di classificazione ai sensi della l.r. 9/92</w:t>
      </w:r>
    </w:p>
    <w:p w:rsidR="00C25D3F" w:rsidRPr="00AF6812" w:rsidRDefault="00C25D3F" w:rsidP="00C25D3F">
      <w:pPr>
        <w:pBdr>
          <w:top w:val="single" w:sz="4" w:space="1" w:color="auto"/>
          <w:left w:val="single" w:sz="4" w:space="4" w:color="auto"/>
          <w:bottom w:val="single" w:sz="4" w:space="1" w:color="auto"/>
          <w:right w:val="single" w:sz="4" w:space="7" w:color="auto"/>
        </w:pBdr>
        <w:overflowPunct w:val="0"/>
        <w:autoSpaceDE w:val="0"/>
        <w:autoSpaceDN w:val="0"/>
        <w:adjustRightInd w:val="0"/>
        <w:spacing w:before="120"/>
        <w:jc w:val="both"/>
        <w:textAlignment w:val="baseline"/>
        <w:rPr>
          <w:rFonts w:ascii="Calibri" w:hAnsi="Calibri" w:cs="Georgia"/>
          <w:sz w:val="20"/>
          <w:szCs w:val="20"/>
        </w:rPr>
      </w:pPr>
      <w:r w:rsidRPr="00AF6812">
        <w:rPr>
          <w:rFonts w:ascii="Calibri" w:hAnsi="Calibri" w:cs="Georgia"/>
          <w:sz w:val="20"/>
          <w:szCs w:val="20"/>
        </w:rPr>
        <w:t>____________________________________</w:t>
      </w:r>
    </w:p>
    <w:p w:rsidR="00C25D3F" w:rsidRPr="00AF6812" w:rsidRDefault="00C25D3F" w:rsidP="00C25D3F">
      <w:pPr>
        <w:numPr>
          <w:ilvl w:val="0"/>
          <w:numId w:val="1"/>
        </w:numPr>
        <w:pBdr>
          <w:top w:val="single" w:sz="4" w:space="1" w:color="auto"/>
          <w:left w:val="single" w:sz="4" w:space="4" w:color="auto"/>
          <w:bottom w:val="single" w:sz="4" w:space="1" w:color="auto"/>
          <w:right w:val="single" w:sz="4" w:space="7" w:color="auto"/>
        </w:pBdr>
        <w:overflowPunct w:val="0"/>
        <w:autoSpaceDE w:val="0"/>
        <w:autoSpaceDN w:val="0"/>
        <w:adjustRightInd w:val="0"/>
        <w:spacing w:before="120"/>
        <w:jc w:val="both"/>
        <w:textAlignment w:val="baseline"/>
        <w:rPr>
          <w:rFonts w:ascii="Calibri" w:hAnsi="Calibri" w:cs="Georgia"/>
          <w:sz w:val="20"/>
          <w:szCs w:val="20"/>
        </w:rPr>
      </w:pPr>
      <w:r w:rsidRPr="00AF6812">
        <w:rPr>
          <w:rFonts w:ascii="Calibri" w:hAnsi="Calibri" w:cs="Georgia"/>
          <w:b/>
          <w:sz w:val="20"/>
          <w:szCs w:val="20"/>
        </w:rPr>
        <w:t>DICHIARA</w:t>
      </w:r>
      <w:r w:rsidRPr="00AF6812">
        <w:rPr>
          <w:rFonts w:ascii="Calibri" w:hAnsi="Calibri" w:cs="Georgia"/>
          <w:sz w:val="20"/>
          <w:szCs w:val="20"/>
        </w:rPr>
        <w:t xml:space="preserve"> di avere la disponibilità di tutte le aree su cui insistono le piste oggetto di richiesta di classificazione, sulla base di accordi privatistici;</w:t>
      </w:r>
    </w:p>
    <w:p w:rsidR="00C25D3F" w:rsidRPr="00AF6812" w:rsidRDefault="00C25D3F" w:rsidP="00C25D3F">
      <w:pPr>
        <w:keepNext/>
        <w:pBdr>
          <w:top w:val="single" w:sz="4" w:space="1" w:color="auto"/>
          <w:left w:val="single" w:sz="4" w:space="4" w:color="auto"/>
          <w:bottom w:val="single" w:sz="4" w:space="1" w:color="auto"/>
          <w:right w:val="single" w:sz="4" w:space="7" w:color="auto"/>
        </w:pBdr>
        <w:overflowPunct w:val="0"/>
        <w:autoSpaceDE w:val="0"/>
        <w:autoSpaceDN w:val="0"/>
        <w:adjustRightInd w:val="0"/>
        <w:spacing w:before="120"/>
        <w:jc w:val="center"/>
        <w:textAlignment w:val="baseline"/>
        <w:outlineLvl w:val="1"/>
        <w:rPr>
          <w:rFonts w:ascii="Calibri" w:hAnsi="Calibri" w:cs="Georgia"/>
          <w:b/>
          <w:bCs/>
          <w:sz w:val="20"/>
          <w:szCs w:val="20"/>
        </w:rPr>
      </w:pPr>
      <w:r w:rsidRPr="00AF6812">
        <w:rPr>
          <w:rFonts w:ascii="Calibri" w:hAnsi="Calibri" w:cs="Georgia"/>
          <w:b/>
          <w:bCs/>
          <w:sz w:val="20"/>
          <w:szCs w:val="20"/>
        </w:rPr>
        <w:t xml:space="preserve">OVVERO </w:t>
      </w:r>
    </w:p>
    <w:p w:rsidR="00C25D3F" w:rsidRPr="00AF6812" w:rsidRDefault="00C25D3F" w:rsidP="00C25D3F">
      <w:pPr>
        <w:numPr>
          <w:ilvl w:val="0"/>
          <w:numId w:val="1"/>
        </w:numPr>
        <w:pBdr>
          <w:top w:val="single" w:sz="4" w:space="1" w:color="auto"/>
          <w:left w:val="single" w:sz="4" w:space="4" w:color="auto"/>
          <w:bottom w:val="single" w:sz="4" w:space="1" w:color="auto"/>
          <w:right w:val="single" w:sz="4" w:space="7" w:color="auto"/>
        </w:pBdr>
        <w:overflowPunct w:val="0"/>
        <w:autoSpaceDE w:val="0"/>
        <w:autoSpaceDN w:val="0"/>
        <w:adjustRightInd w:val="0"/>
        <w:spacing w:before="120"/>
        <w:jc w:val="both"/>
        <w:textAlignment w:val="baseline"/>
        <w:rPr>
          <w:rFonts w:ascii="Calibri" w:hAnsi="Calibri" w:cs="Georgia"/>
          <w:sz w:val="20"/>
          <w:szCs w:val="20"/>
        </w:rPr>
      </w:pPr>
      <w:r w:rsidRPr="00AF6812">
        <w:rPr>
          <w:rFonts w:ascii="Calibri" w:hAnsi="Calibri" w:cs="Georgia"/>
          <w:b/>
          <w:sz w:val="20"/>
          <w:szCs w:val="20"/>
        </w:rPr>
        <w:t>RICHIEDE</w:t>
      </w:r>
      <w:r w:rsidRPr="00AF6812">
        <w:rPr>
          <w:rFonts w:ascii="Calibri" w:hAnsi="Calibri" w:cs="Georgia"/>
          <w:sz w:val="20"/>
          <w:szCs w:val="20"/>
        </w:rPr>
        <w:t xml:space="preserve"> di attivare le procedure di cui alla </w:t>
      </w:r>
      <w:r w:rsidRPr="00AF6812">
        <w:rPr>
          <w:rFonts w:ascii="Calibri" w:hAnsi="Calibri"/>
          <w:sz w:val="20"/>
          <w:szCs w:val="20"/>
        </w:rPr>
        <w:t>l.r. n. 11/2004 e al</w:t>
      </w:r>
      <w:r w:rsidRPr="00AF6812">
        <w:rPr>
          <w:rFonts w:ascii="Calibri" w:hAnsi="Calibri" w:cs="Georgia"/>
          <w:sz w:val="20"/>
          <w:szCs w:val="20"/>
        </w:rPr>
        <w:t xml:space="preserve"> D.P.R. 327/2001 </w:t>
      </w:r>
      <w:r w:rsidRPr="00AF6812">
        <w:rPr>
          <w:rFonts w:ascii="Calibri" w:hAnsi="Calibri" w:cs="Georgia"/>
          <w:bCs/>
          <w:sz w:val="20"/>
          <w:szCs w:val="20"/>
        </w:rPr>
        <w:t xml:space="preserve">per </w:t>
      </w:r>
      <w:r w:rsidRPr="00AF6812">
        <w:rPr>
          <w:rFonts w:ascii="Calibri" w:hAnsi="Calibri" w:cs="Georgia"/>
          <w:sz w:val="20"/>
          <w:szCs w:val="20"/>
        </w:rPr>
        <w:t xml:space="preserve">l’apposizione del vincolo ablativo (servitù di pista), allegando all’uopo l’elenco del piano particellare delle aree interessate, con espressa menzione delle proprietà interessate, sui seguenti mappali: _______________________________________________ _______________________________________________ </w:t>
      </w:r>
    </w:p>
    <w:p w:rsidR="00C25D3F" w:rsidRPr="00AF6812" w:rsidRDefault="00C25D3F" w:rsidP="00C25D3F">
      <w:pPr>
        <w:pBdr>
          <w:top w:val="single" w:sz="4" w:space="1" w:color="auto"/>
          <w:left w:val="single" w:sz="4" w:space="4" w:color="auto"/>
          <w:bottom w:val="single" w:sz="4" w:space="1" w:color="auto"/>
          <w:right w:val="single" w:sz="4" w:space="7" w:color="auto"/>
        </w:pBdr>
        <w:overflowPunct w:val="0"/>
        <w:autoSpaceDE w:val="0"/>
        <w:autoSpaceDN w:val="0"/>
        <w:adjustRightInd w:val="0"/>
        <w:spacing w:before="120"/>
        <w:ind w:firstLine="360"/>
        <w:jc w:val="both"/>
        <w:textAlignment w:val="baseline"/>
        <w:rPr>
          <w:rFonts w:ascii="Calibri" w:hAnsi="Calibri" w:cs="Georgia"/>
          <w:sz w:val="20"/>
          <w:szCs w:val="20"/>
        </w:rPr>
      </w:pPr>
      <w:r w:rsidRPr="00AF6812">
        <w:rPr>
          <w:rFonts w:ascii="Calibri" w:hAnsi="Calibri" w:cs="Georgia"/>
          <w:b/>
          <w:sz w:val="20"/>
          <w:szCs w:val="20"/>
        </w:rPr>
        <w:t>DICHIARA</w:t>
      </w:r>
      <w:r w:rsidRPr="00AF6812">
        <w:rPr>
          <w:rFonts w:ascii="Calibri" w:hAnsi="Calibri" w:cs="Georgia"/>
          <w:sz w:val="20"/>
          <w:szCs w:val="20"/>
        </w:rPr>
        <w:t xml:space="preserve"> di avere la disponibilità delle restanti aree su cui insistono le piste oggetto di richiesta      </w:t>
      </w:r>
      <w:r w:rsidRPr="00AF6812">
        <w:rPr>
          <w:rFonts w:ascii="Calibri" w:hAnsi="Calibri" w:cs="Georgia"/>
          <w:color w:val="FFFFFF"/>
          <w:sz w:val="20"/>
          <w:szCs w:val="20"/>
        </w:rPr>
        <w:t>___</w:t>
      </w:r>
      <w:r w:rsidRPr="00AF6812">
        <w:rPr>
          <w:rFonts w:ascii="Calibri" w:hAnsi="Calibri" w:cs="Georgia"/>
          <w:sz w:val="20"/>
          <w:szCs w:val="20"/>
        </w:rPr>
        <w:t>di classificazione, sulla base di accordi privatistici</w:t>
      </w:r>
    </w:p>
    <w:p w:rsidR="00C25D3F" w:rsidRPr="00AF6812" w:rsidRDefault="00C25D3F" w:rsidP="00C25D3F">
      <w:pPr>
        <w:keepNext/>
        <w:pBdr>
          <w:top w:val="single" w:sz="4" w:space="1" w:color="auto"/>
          <w:left w:val="single" w:sz="4" w:space="4" w:color="auto"/>
          <w:bottom w:val="single" w:sz="4" w:space="1" w:color="auto"/>
          <w:right w:val="single" w:sz="4" w:space="7" w:color="auto"/>
        </w:pBdr>
        <w:overflowPunct w:val="0"/>
        <w:autoSpaceDE w:val="0"/>
        <w:autoSpaceDN w:val="0"/>
        <w:adjustRightInd w:val="0"/>
        <w:spacing w:before="120"/>
        <w:jc w:val="center"/>
        <w:textAlignment w:val="baseline"/>
        <w:outlineLvl w:val="1"/>
        <w:rPr>
          <w:rFonts w:ascii="Calibri" w:hAnsi="Calibri" w:cs="Georgia"/>
          <w:b/>
          <w:bCs/>
          <w:sz w:val="20"/>
          <w:szCs w:val="20"/>
        </w:rPr>
      </w:pPr>
      <w:r w:rsidRPr="00AF6812">
        <w:rPr>
          <w:rFonts w:ascii="Calibri" w:hAnsi="Calibri" w:cs="Georgia"/>
          <w:b/>
          <w:bCs/>
          <w:sz w:val="20"/>
          <w:szCs w:val="20"/>
        </w:rPr>
        <w:t xml:space="preserve">OVVERO </w:t>
      </w:r>
    </w:p>
    <w:p w:rsidR="00C25D3F" w:rsidRPr="00AF6812" w:rsidRDefault="00C25D3F" w:rsidP="00C25D3F">
      <w:pPr>
        <w:keepNext/>
        <w:numPr>
          <w:ilvl w:val="0"/>
          <w:numId w:val="1"/>
        </w:numPr>
        <w:pBdr>
          <w:top w:val="single" w:sz="4" w:space="1" w:color="auto"/>
          <w:left w:val="single" w:sz="4" w:space="4" w:color="auto"/>
          <w:bottom w:val="single" w:sz="4" w:space="1" w:color="auto"/>
          <w:right w:val="single" w:sz="4" w:space="7" w:color="auto"/>
        </w:pBdr>
        <w:overflowPunct w:val="0"/>
        <w:autoSpaceDE w:val="0"/>
        <w:autoSpaceDN w:val="0"/>
        <w:adjustRightInd w:val="0"/>
        <w:spacing w:before="120"/>
        <w:jc w:val="both"/>
        <w:textAlignment w:val="baseline"/>
        <w:outlineLvl w:val="1"/>
        <w:rPr>
          <w:rFonts w:ascii="Calibri" w:hAnsi="Calibri" w:cs="Georgia"/>
          <w:b/>
          <w:bCs/>
          <w:sz w:val="20"/>
          <w:szCs w:val="20"/>
        </w:rPr>
      </w:pPr>
      <w:r w:rsidRPr="00AF6812">
        <w:rPr>
          <w:rFonts w:ascii="Calibri" w:hAnsi="Calibri" w:cs="Georgia"/>
          <w:b/>
          <w:sz w:val="20"/>
          <w:szCs w:val="20"/>
        </w:rPr>
        <w:t>RICHIEDE</w:t>
      </w:r>
      <w:r w:rsidRPr="00AF6812">
        <w:rPr>
          <w:rFonts w:ascii="Calibri" w:hAnsi="Calibri" w:cs="Georgia"/>
          <w:sz w:val="20"/>
          <w:szCs w:val="20"/>
        </w:rPr>
        <w:t xml:space="preserve"> di attivare le procedure di cui alla </w:t>
      </w:r>
      <w:r w:rsidRPr="00AF6812">
        <w:rPr>
          <w:rFonts w:ascii="Calibri" w:hAnsi="Calibri"/>
          <w:sz w:val="20"/>
          <w:szCs w:val="20"/>
        </w:rPr>
        <w:t>l.r. n. 11/2004 e al</w:t>
      </w:r>
      <w:r w:rsidRPr="00AF6812">
        <w:rPr>
          <w:rFonts w:ascii="Calibri" w:hAnsi="Calibri" w:cs="Georgia"/>
          <w:sz w:val="20"/>
          <w:szCs w:val="20"/>
        </w:rPr>
        <w:t xml:space="preserve"> D.P.R. 327/2001 </w:t>
      </w:r>
      <w:r w:rsidRPr="00AF6812">
        <w:rPr>
          <w:rFonts w:ascii="Calibri" w:hAnsi="Calibri" w:cs="Georgia"/>
          <w:bCs/>
          <w:sz w:val="20"/>
          <w:szCs w:val="20"/>
        </w:rPr>
        <w:t xml:space="preserve">per </w:t>
      </w:r>
      <w:r w:rsidRPr="00AF6812">
        <w:rPr>
          <w:rFonts w:ascii="Calibri" w:hAnsi="Calibri" w:cs="Georgia"/>
          <w:sz w:val="20"/>
          <w:szCs w:val="20"/>
        </w:rPr>
        <w:t>l’apposizione del vincolo ablativo (servitù di pista) su tutte le aree su cui insistono le piste oggetto di richiesta di classificazione, allegando all’uopo l’elenco del piano particellare delle aree interessate, con espressa menzione delle proprietà interessate;</w:t>
      </w:r>
    </w:p>
    <w:p w:rsidR="00C25D3F" w:rsidRPr="00AF6812" w:rsidRDefault="00C25D3F" w:rsidP="00C25D3F">
      <w:pPr>
        <w:keepNext/>
        <w:pBdr>
          <w:top w:val="single" w:sz="4" w:space="1" w:color="auto"/>
          <w:left w:val="single" w:sz="4" w:space="4" w:color="auto"/>
          <w:bottom w:val="single" w:sz="4" w:space="1" w:color="auto"/>
          <w:right w:val="single" w:sz="4" w:space="7" w:color="auto"/>
        </w:pBdr>
        <w:overflowPunct w:val="0"/>
        <w:autoSpaceDE w:val="0"/>
        <w:autoSpaceDN w:val="0"/>
        <w:adjustRightInd w:val="0"/>
        <w:jc w:val="both"/>
        <w:textAlignment w:val="baseline"/>
        <w:outlineLvl w:val="1"/>
        <w:rPr>
          <w:rFonts w:ascii="Calibri" w:hAnsi="Calibri" w:cs="Georgia"/>
          <w:b/>
          <w:bCs/>
          <w:sz w:val="20"/>
          <w:szCs w:val="20"/>
        </w:rPr>
      </w:pPr>
    </w:p>
    <w:p w:rsidR="00C25D3F" w:rsidRPr="00AF6812" w:rsidRDefault="00C25D3F" w:rsidP="00C25D3F">
      <w:pPr>
        <w:autoSpaceDE w:val="0"/>
        <w:autoSpaceDN w:val="0"/>
        <w:adjustRightInd w:val="0"/>
        <w:rPr>
          <w:rFonts w:ascii="Georgia" w:hAnsi="Georgia" w:cs="Arial"/>
          <w:sz w:val="20"/>
          <w:szCs w:val="20"/>
        </w:rPr>
      </w:pPr>
    </w:p>
    <w:p w:rsidR="00C25D3F" w:rsidRPr="00AF6812" w:rsidRDefault="00C25D3F" w:rsidP="00C25D3F">
      <w:pPr>
        <w:keepNext/>
        <w:pBdr>
          <w:top w:val="single" w:sz="4" w:space="1" w:color="auto"/>
          <w:left w:val="single" w:sz="4" w:space="5" w:color="auto"/>
          <w:bottom w:val="single" w:sz="4" w:space="1" w:color="auto"/>
          <w:right w:val="single" w:sz="4" w:space="1" w:color="auto"/>
        </w:pBdr>
        <w:overflowPunct w:val="0"/>
        <w:autoSpaceDE w:val="0"/>
        <w:autoSpaceDN w:val="0"/>
        <w:adjustRightInd w:val="0"/>
        <w:spacing w:before="120"/>
        <w:ind w:right="-143"/>
        <w:jc w:val="center"/>
        <w:textAlignment w:val="baseline"/>
        <w:outlineLvl w:val="1"/>
        <w:rPr>
          <w:rFonts w:ascii="Calibri" w:hAnsi="Calibri" w:cs="Georgia"/>
          <w:b/>
          <w:bCs/>
          <w:sz w:val="20"/>
          <w:szCs w:val="20"/>
        </w:rPr>
      </w:pPr>
      <w:r w:rsidRPr="00AF6812">
        <w:rPr>
          <w:rFonts w:ascii="Calibri" w:hAnsi="Calibri" w:cs="Georgia"/>
          <w:b/>
          <w:bCs/>
          <w:sz w:val="20"/>
          <w:szCs w:val="20"/>
        </w:rPr>
        <w:t>AUTORIZZA</w:t>
      </w:r>
    </w:p>
    <w:p w:rsidR="00C25D3F" w:rsidRPr="00AF6812" w:rsidRDefault="00C25D3F" w:rsidP="00C25D3F">
      <w:pPr>
        <w:pBdr>
          <w:top w:val="single" w:sz="4" w:space="1" w:color="auto"/>
          <w:left w:val="single" w:sz="4" w:space="5" w:color="auto"/>
          <w:bottom w:val="single" w:sz="4" w:space="1" w:color="auto"/>
          <w:right w:val="single" w:sz="4" w:space="1" w:color="auto"/>
        </w:pBdr>
        <w:autoSpaceDE w:val="0"/>
        <w:autoSpaceDN w:val="0"/>
        <w:adjustRightInd w:val="0"/>
        <w:spacing w:before="120"/>
        <w:ind w:right="-143"/>
        <w:jc w:val="both"/>
        <w:rPr>
          <w:sz w:val="20"/>
          <w:szCs w:val="20"/>
        </w:rPr>
      </w:pPr>
      <w:r w:rsidRPr="00AF6812">
        <w:rPr>
          <w:rFonts w:ascii="Calibri" w:hAnsi="Calibri" w:cs="Georgia"/>
          <w:sz w:val="20"/>
          <w:szCs w:val="20"/>
        </w:rPr>
        <w:t>la Regione Valle d’Aosta a trattare i dati personali contenuti nella presente istanza e nella documentazione tecnica ed amministrativa che ne forma parte sostanziale ed integrante, per finalità meramente istituzionali in osservanza delle disposizioni del vigente D.Lgs. n.196/03.</w:t>
      </w:r>
    </w:p>
    <w:p w:rsidR="00AF6812" w:rsidRPr="00AF6812" w:rsidRDefault="00AF6812" w:rsidP="00C25D3F">
      <w:pPr>
        <w:overflowPunct w:val="0"/>
        <w:autoSpaceDE w:val="0"/>
        <w:autoSpaceDN w:val="0"/>
        <w:adjustRightInd w:val="0"/>
        <w:jc w:val="both"/>
        <w:textAlignment w:val="baseline"/>
        <w:rPr>
          <w:rFonts w:ascii="Calibri" w:hAnsi="Calibri" w:cs="Arial"/>
          <w:sz w:val="20"/>
          <w:szCs w:val="20"/>
        </w:rPr>
      </w:pPr>
    </w:p>
    <w:p w:rsidR="00C25D3F" w:rsidRPr="00AF6812" w:rsidRDefault="00C25D3F" w:rsidP="00C25D3F">
      <w:pPr>
        <w:overflowPunct w:val="0"/>
        <w:autoSpaceDE w:val="0"/>
        <w:autoSpaceDN w:val="0"/>
        <w:adjustRightInd w:val="0"/>
        <w:jc w:val="both"/>
        <w:textAlignment w:val="baseline"/>
        <w:rPr>
          <w:rFonts w:ascii="Calibri" w:hAnsi="Calibri" w:cs="Arial"/>
          <w:b/>
          <w:bCs/>
          <w:snapToGrid w:val="0"/>
          <w:sz w:val="20"/>
          <w:szCs w:val="20"/>
        </w:rPr>
      </w:pPr>
      <w:r w:rsidRPr="00AF6812">
        <w:rPr>
          <w:rFonts w:ascii="Calibri" w:hAnsi="Calibri" w:cs="Arial"/>
          <w:sz w:val="20"/>
          <w:szCs w:val="20"/>
        </w:rPr>
        <w:t xml:space="preserve">Il sottoscritto è consapevole delle </w:t>
      </w:r>
      <w:r w:rsidRPr="00AF6812">
        <w:rPr>
          <w:rFonts w:ascii="Calibri" w:hAnsi="Calibri" w:cs="Arial"/>
          <w:b/>
          <w:bCs/>
          <w:sz w:val="20"/>
          <w:szCs w:val="20"/>
        </w:rPr>
        <w:t>sanzioni penali e amministrative</w:t>
      </w:r>
      <w:r w:rsidRPr="00AF6812">
        <w:rPr>
          <w:rFonts w:ascii="Calibri" w:hAnsi="Calibri" w:cs="Arial"/>
          <w:sz w:val="20"/>
          <w:szCs w:val="20"/>
        </w:rPr>
        <w:t xml:space="preserve"> previste dall’art. 76 del D.P.R. n. 445/2000 e s.m.i. in caso di </w:t>
      </w:r>
      <w:r w:rsidRPr="00AF6812">
        <w:rPr>
          <w:rFonts w:ascii="Calibri" w:hAnsi="Calibri" w:cs="Arial"/>
          <w:b/>
          <w:bCs/>
          <w:sz w:val="20"/>
          <w:szCs w:val="20"/>
        </w:rPr>
        <w:t>dichiarazioni false, falsità negli atti, uso o esibizione di atti falsi o che contengono dati non veri</w:t>
      </w:r>
      <w:r w:rsidRPr="00AF6812">
        <w:rPr>
          <w:rFonts w:ascii="Calibri" w:hAnsi="Calibri" w:cs="Arial"/>
          <w:sz w:val="20"/>
          <w:szCs w:val="20"/>
        </w:rPr>
        <w:t xml:space="preserve">. Il sottoscritto dichiara inoltre di rendere i dati sotto la propria responsabilità ed è consapevole che l'amministrazione procederà ai </w:t>
      </w:r>
      <w:r w:rsidRPr="00AF6812">
        <w:rPr>
          <w:rFonts w:ascii="Calibri" w:hAnsi="Calibri" w:cs="Arial"/>
          <w:b/>
          <w:bCs/>
          <w:sz w:val="20"/>
          <w:szCs w:val="20"/>
        </w:rPr>
        <w:t>controlli</w:t>
      </w:r>
      <w:r w:rsidRPr="00AF6812">
        <w:rPr>
          <w:rFonts w:ascii="Calibri" w:hAnsi="Calibri" w:cs="Arial"/>
          <w:sz w:val="20"/>
          <w:szCs w:val="20"/>
        </w:rPr>
        <w:t xml:space="preserve"> previsti dall'art. 71 del D.P.R. n. 445/2000 e s.m.i..</w:t>
      </w:r>
    </w:p>
    <w:p w:rsidR="00C25D3F" w:rsidRPr="00AF6812" w:rsidRDefault="00C25D3F" w:rsidP="00C25D3F">
      <w:pPr>
        <w:numPr>
          <w:ilvl w:val="12"/>
          <w:numId w:val="0"/>
        </w:numPr>
        <w:overflowPunct w:val="0"/>
        <w:autoSpaceDE w:val="0"/>
        <w:autoSpaceDN w:val="0"/>
        <w:adjustRightInd w:val="0"/>
        <w:spacing w:before="60"/>
        <w:ind w:right="4825"/>
        <w:textAlignment w:val="baseline"/>
        <w:rPr>
          <w:rFonts w:ascii="Calibri" w:hAnsi="Calibri" w:cs="Georgia"/>
          <w:sz w:val="20"/>
          <w:szCs w:val="20"/>
        </w:rPr>
        <w:sectPr w:rsidR="00C25D3F" w:rsidRPr="00AF6812" w:rsidSect="00CD3C1D">
          <w:headerReference w:type="default" r:id="rId8"/>
          <w:footerReference w:type="default" r:id="rId9"/>
          <w:headerReference w:type="first" r:id="rId10"/>
          <w:footerReference w:type="first" r:id="rId11"/>
          <w:pgSz w:w="11906" w:h="16838" w:code="9"/>
          <w:pgMar w:top="851" w:right="1134" w:bottom="993" w:left="1701" w:header="459" w:footer="207" w:gutter="0"/>
          <w:cols w:space="708"/>
          <w:titlePg/>
          <w:docGrid w:linePitch="360"/>
        </w:sectPr>
      </w:pPr>
    </w:p>
    <w:p w:rsidR="00AF6812" w:rsidRPr="00AF6812" w:rsidRDefault="00AF6812" w:rsidP="00C25D3F">
      <w:pPr>
        <w:numPr>
          <w:ilvl w:val="12"/>
          <w:numId w:val="0"/>
        </w:numPr>
        <w:overflowPunct w:val="0"/>
        <w:autoSpaceDE w:val="0"/>
        <w:autoSpaceDN w:val="0"/>
        <w:adjustRightInd w:val="0"/>
        <w:spacing w:before="60"/>
        <w:ind w:right="-1"/>
        <w:jc w:val="center"/>
        <w:textAlignment w:val="baseline"/>
        <w:rPr>
          <w:rFonts w:ascii="Calibri" w:hAnsi="Calibri" w:cs="Georgia"/>
          <w:sz w:val="20"/>
          <w:szCs w:val="20"/>
        </w:rPr>
      </w:pPr>
    </w:p>
    <w:p w:rsidR="00AF6812" w:rsidRPr="00AF6812" w:rsidRDefault="00AF6812" w:rsidP="00C25D3F">
      <w:pPr>
        <w:numPr>
          <w:ilvl w:val="12"/>
          <w:numId w:val="0"/>
        </w:numPr>
        <w:overflowPunct w:val="0"/>
        <w:autoSpaceDE w:val="0"/>
        <w:autoSpaceDN w:val="0"/>
        <w:adjustRightInd w:val="0"/>
        <w:spacing w:before="60"/>
        <w:ind w:right="-1"/>
        <w:jc w:val="center"/>
        <w:textAlignment w:val="baseline"/>
        <w:rPr>
          <w:rFonts w:ascii="Calibri" w:hAnsi="Calibri" w:cs="Georgia"/>
          <w:sz w:val="20"/>
          <w:szCs w:val="20"/>
        </w:rPr>
      </w:pPr>
    </w:p>
    <w:p w:rsidR="00AF6812" w:rsidRPr="00AF6812" w:rsidRDefault="00AF6812" w:rsidP="00C25D3F">
      <w:pPr>
        <w:numPr>
          <w:ilvl w:val="12"/>
          <w:numId w:val="0"/>
        </w:numPr>
        <w:overflowPunct w:val="0"/>
        <w:autoSpaceDE w:val="0"/>
        <w:autoSpaceDN w:val="0"/>
        <w:adjustRightInd w:val="0"/>
        <w:spacing w:before="60"/>
        <w:ind w:right="-1"/>
        <w:jc w:val="center"/>
        <w:textAlignment w:val="baseline"/>
        <w:rPr>
          <w:rFonts w:ascii="Calibri" w:hAnsi="Calibri" w:cs="Georgia"/>
          <w:sz w:val="20"/>
          <w:szCs w:val="20"/>
        </w:rPr>
      </w:pPr>
    </w:p>
    <w:p w:rsidR="00C25D3F" w:rsidRPr="00AF6812" w:rsidRDefault="00C25D3F" w:rsidP="00C25D3F">
      <w:pPr>
        <w:numPr>
          <w:ilvl w:val="12"/>
          <w:numId w:val="0"/>
        </w:numPr>
        <w:overflowPunct w:val="0"/>
        <w:autoSpaceDE w:val="0"/>
        <w:autoSpaceDN w:val="0"/>
        <w:adjustRightInd w:val="0"/>
        <w:spacing w:before="60"/>
        <w:ind w:right="-1"/>
        <w:jc w:val="center"/>
        <w:textAlignment w:val="baseline"/>
        <w:rPr>
          <w:rFonts w:ascii="Calibri" w:hAnsi="Calibri" w:cs="Georgia"/>
          <w:sz w:val="20"/>
          <w:szCs w:val="20"/>
        </w:rPr>
      </w:pPr>
      <w:r w:rsidRPr="00AF6812">
        <w:rPr>
          <w:rFonts w:ascii="Calibri" w:hAnsi="Calibri" w:cs="Georgia"/>
          <w:sz w:val="20"/>
          <w:szCs w:val="20"/>
        </w:rPr>
        <w:t>Data ………………………………….                                                        ……………………………………………………………….</w:t>
      </w:r>
      <w:r w:rsidRPr="00AF6812">
        <w:rPr>
          <w:rFonts w:ascii="Calibri" w:hAnsi="Calibri" w:cs="Georgia"/>
          <w:sz w:val="20"/>
          <w:szCs w:val="20"/>
          <w:vertAlign w:val="superscript"/>
        </w:rPr>
        <w:footnoteReference w:id="1"/>
      </w:r>
      <w:r w:rsidRPr="00AF6812">
        <w:rPr>
          <w:rFonts w:ascii="Calibri" w:hAnsi="Calibri" w:cs="Georgia"/>
          <w:sz w:val="20"/>
          <w:szCs w:val="20"/>
        </w:rPr>
        <w:br/>
        <w:t xml:space="preserve">                                                                                                 (timbro e firma del richiedente)</w:t>
      </w:r>
    </w:p>
    <w:p w:rsidR="00A850E8" w:rsidRPr="00AF6812" w:rsidRDefault="00A850E8">
      <w:pPr>
        <w:rPr>
          <w:sz w:val="20"/>
          <w:szCs w:val="20"/>
        </w:rPr>
      </w:pPr>
    </w:p>
    <w:sectPr w:rsidR="00A850E8" w:rsidRPr="00AF6812" w:rsidSect="00250490">
      <w:type w:val="continuous"/>
      <w:pgSz w:w="11906" w:h="16838" w:code="9"/>
      <w:pgMar w:top="851" w:right="1134" w:bottom="993" w:left="1701" w:header="459" w:footer="20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5D3F" w:rsidRDefault="00C25D3F" w:rsidP="00C25D3F">
      <w:r>
        <w:separator/>
      </w:r>
    </w:p>
  </w:endnote>
  <w:endnote w:type="continuationSeparator" w:id="0">
    <w:p w:rsidR="00C25D3F" w:rsidRDefault="00C25D3F" w:rsidP="00C25D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Bell MT">
    <w:panose1 w:val="02020503060305020303"/>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5D3F" w:rsidRPr="008E59EF" w:rsidRDefault="00C25D3F" w:rsidP="009719E7">
    <w:pPr>
      <w:pStyle w:val="Pidipagina"/>
      <w:rPr>
        <w:rFonts w:ascii="Bell MT" w:hAnsi="Bell MT"/>
        <w:sz w:val="15"/>
        <w:szCs w:val="15"/>
      </w:rPr>
    </w:pPr>
  </w:p>
  <w:p w:rsidR="00C25D3F" w:rsidRPr="008E59EF" w:rsidRDefault="00C25D3F" w:rsidP="009719E7">
    <w:pPr>
      <w:pStyle w:val="Pidipagina"/>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5D3F" w:rsidRPr="007339F0" w:rsidRDefault="00C25D3F" w:rsidP="00706D58">
    <w:pPr>
      <w:pStyle w:val="Pidipagina"/>
      <w:tabs>
        <w:tab w:val="left" w:pos="812"/>
      </w:tabs>
      <w:rPr>
        <w:rFonts w:ascii="Bell MT" w:hAnsi="Bell MT"/>
        <w:sz w:val="15"/>
        <w:szCs w:val="15"/>
      </w:rPr>
    </w:pPr>
  </w:p>
  <w:p w:rsidR="00C25D3F" w:rsidRPr="002B68F8" w:rsidRDefault="00C25D3F" w:rsidP="009719E7">
    <w:pPr>
      <w:ind w:right="-84"/>
      <w:rPr>
        <w:sz w:val="16"/>
        <w:szCs w:val="16"/>
      </w:rPr>
    </w:pPr>
    <w:r>
      <w:rPr>
        <w:noProof/>
        <w:sz w:val="44"/>
        <w:szCs w:val="44"/>
      </w:rPr>
      <w:drawing>
        <wp:inline distT="0" distB="0" distL="0" distR="0" wp14:anchorId="1CA76341" wp14:editId="5C9783E3">
          <wp:extent cx="5755640" cy="11430"/>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5640" cy="11430"/>
                  </a:xfrm>
                  <a:prstGeom prst="rect">
                    <a:avLst/>
                  </a:prstGeom>
                  <a:noFill/>
                  <a:ln>
                    <a:noFill/>
                  </a:ln>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5D3F" w:rsidRDefault="00C25D3F" w:rsidP="00C25D3F">
      <w:r>
        <w:separator/>
      </w:r>
    </w:p>
  </w:footnote>
  <w:footnote w:type="continuationSeparator" w:id="0">
    <w:p w:rsidR="00C25D3F" w:rsidRDefault="00C25D3F" w:rsidP="00C25D3F">
      <w:r>
        <w:continuationSeparator/>
      </w:r>
    </w:p>
  </w:footnote>
  <w:footnote w:id="1">
    <w:p w:rsidR="00C25D3F" w:rsidRDefault="00C25D3F" w:rsidP="00C25D3F">
      <w:pPr>
        <w:pStyle w:val="Testonotaapidipagina"/>
      </w:pPr>
      <w:r w:rsidRPr="00153E04">
        <w:rPr>
          <w:rStyle w:val="Rimandonotaapidipagina"/>
          <w:rFonts w:ascii="Calibri" w:hAnsi="Calibri" w:cs="Georgia"/>
          <w:b/>
          <w:bCs/>
          <w:sz w:val="18"/>
          <w:szCs w:val="18"/>
        </w:rPr>
        <w:footnoteRef/>
      </w:r>
      <w:r w:rsidRPr="00153E04">
        <w:rPr>
          <w:rFonts w:ascii="Calibri" w:hAnsi="Calibri" w:cs="Georgia"/>
          <w:b/>
          <w:bCs/>
          <w:sz w:val="18"/>
          <w:szCs w:val="18"/>
        </w:rPr>
        <w:t xml:space="preserve"> ai sensi dell'art.21 del DPR.445/2000, la domanda è sottoscritta dall'interessato in presenza del dipendente della </w:t>
      </w:r>
      <w:r>
        <w:rPr>
          <w:rFonts w:ascii="Calibri" w:hAnsi="Calibri" w:cs="Georgia"/>
          <w:b/>
          <w:bCs/>
          <w:sz w:val="18"/>
          <w:szCs w:val="18"/>
        </w:rPr>
        <w:t>Regione</w:t>
      </w:r>
      <w:r w:rsidRPr="00153E04">
        <w:rPr>
          <w:rFonts w:ascii="Calibri" w:hAnsi="Calibri" w:cs="Georgia"/>
          <w:b/>
          <w:bCs/>
          <w:sz w:val="18"/>
          <w:szCs w:val="18"/>
        </w:rPr>
        <w:t xml:space="preserve"> addetto, oppure è sottoscritta e presentata unitamente a copia fotostatica non autenticata di un documento di identità del sottoscrittore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5D3F" w:rsidRPr="00972358" w:rsidRDefault="00C25D3F" w:rsidP="00690125">
    <w:pPr>
      <w:pStyle w:val="Intestazione"/>
      <w:ind w:left="812"/>
    </w:pPr>
  </w:p>
  <w:p w:rsidR="00C25D3F" w:rsidRDefault="00C25D3F" w:rsidP="009719E7">
    <w:pPr>
      <w:pStyle w:val="Intestazione"/>
      <w:jc w:val="center"/>
    </w:pPr>
  </w:p>
  <w:p w:rsidR="00C25D3F" w:rsidRPr="00CB49C7" w:rsidRDefault="00C25D3F" w:rsidP="009719E7">
    <w:pPr>
      <w:pStyle w:val="Intestazione"/>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5D3F" w:rsidRPr="00AC20F0" w:rsidRDefault="00C25D3F" w:rsidP="00690125">
    <w:pPr>
      <w:pStyle w:val="Intestazione"/>
      <w:ind w:left="81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5E1F68"/>
    <w:multiLevelType w:val="hybridMultilevel"/>
    <w:tmpl w:val="D3946D4E"/>
    <w:lvl w:ilvl="0" w:tplc="04100007">
      <w:start w:val="1"/>
      <w:numFmt w:val="bullet"/>
      <w:lvlText w:val=""/>
      <w:lvlJc w:val="left"/>
      <w:pPr>
        <w:tabs>
          <w:tab w:val="num" w:pos="360"/>
        </w:tabs>
        <w:ind w:left="360" w:hanging="360"/>
      </w:pPr>
      <w:rPr>
        <w:rFonts w:ascii="Wingdings" w:hAnsi="Wingdings" w:hint="default"/>
        <w:sz w:val="16"/>
      </w:rPr>
    </w:lvl>
    <w:lvl w:ilvl="1" w:tplc="D6A88972">
      <w:start w:val="3"/>
      <w:numFmt w:val="bullet"/>
      <w:lvlText w:val=""/>
      <w:lvlJc w:val="left"/>
      <w:pPr>
        <w:tabs>
          <w:tab w:val="num" w:pos="1440"/>
        </w:tabs>
        <w:ind w:left="1440" w:hanging="360"/>
      </w:pPr>
      <w:rPr>
        <w:rFonts w:ascii="Symbol" w:eastAsia="Times New Roman" w:hAnsi="Symbol" w:hint="default"/>
        <w:b w:val="0"/>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5D3F"/>
    <w:rsid w:val="00A850E8"/>
    <w:rsid w:val="00AF6812"/>
    <w:rsid w:val="00C25D3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25D3F"/>
    <w:pPr>
      <w:spacing w:after="0" w:line="240" w:lineRule="auto"/>
    </w:pPr>
    <w:rPr>
      <w:rFonts w:ascii="Times New Roman" w:eastAsia="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rsid w:val="00C25D3F"/>
    <w:pPr>
      <w:tabs>
        <w:tab w:val="center" w:pos="4819"/>
        <w:tab w:val="right" w:pos="9638"/>
      </w:tabs>
    </w:pPr>
  </w:style>
  <w:style w:type="character" w:customStyle="1" w:styleId="IntestazioneCarattere">
    <w:name w:val="Intestazione Carattere"/>
    <w:basedOn w:val="Carpredefinitoparagrafo"/>
    <w:link w:val="Intestazione"/>
    <w:rsid w:val="00C25D3F"/>
    <w:rPr>
      <w:rFonts w:ascii="Times New Roman" w:eastAsia="Times New Roman" w:hAnsi="Times New Roman" w:cs="Times New Roman"/>
      <w:sz w:val="24"/>
      <w:szCs w:val="24"/>
      <w:lang w:eastAsia="it-IT"/>
    </w:rPr>
  </w:style>
  <w:style w:type="paragraph" w:styleId="Pidipagina">
    <w:name w:val="footer"/>
    <w:basedOn w:val="Normale"/>
    <w:link w:val="PidipaginaCarattere"/>
    <w:rsid w:val="00C25D3F"/>
    <w:pPr>
      <w:tabs>
        <w:tab w:val="center" w:pos="4819"/>
        <w:tab w:val="right" w:pos="9638"/>
      </w:tabs>
    </w:pPr>
  </w:style>
  <w:style w:type="character" w:customStyle="1" w:styleId="PidipaginaCarattere">
    <w:name w:val="Piè di pagina Carattere"/>
    <w:basedOn w:val="Carpredefinitoparagrafo"/>
    <w:link w:val="Pidipagina"/>
    <w:rsid w:val="00C25D3F"/>
    <w:rPr>
      <w:rFonts w:ascii="Times New Roman" w:eastAsia="Times New Roman" w:hAnsi="Times New Roman" w:cs="Times New Roman"/>
      <w:sz w:val="24"/>
      <w:szCs w:val="24"/>
      <w:lang w:eastAsia="it-IT"/>
    </w:rPr>
  </w:style>
  <w:style w:type="paragraph" w:styleId="PreformattatoHTML">
    <w:name w:val="HTML Preformatted"/>
    <w:basedOn w:val="Normale"/>
    <w:link w:val="PreformattatoHTMLCarattere"/>
    <w:rsid w:val="00C25D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PreformattatoHTMLCarattere">
    <w:name w:val="Preformattato HTML Carattere"/>
    <w:basedOn w:val="Carpredefinitoparagrafo"/>
    <w:link w:val="PreformattatoHTML"/>
    <w:rsid w:val="00C25D3F"/>
    <w:rPr>
      <w:rFonts w:ascii="Courier New" w:eastAsia="Times New Roman" w:hAnsi="Courier New" w:cs="Courier New"/>
      <w:sz w:val="20"/>
      <w:szCs w:val="20"/>
      <w:lang w:eastAsia="it-IT"/>
    </w:rPr>
  </w:style>
  <w:style w:type="character" w:styleId="Collegamentoipertestuale">
    <w:name w:val="Hyperlink"/>
    <w:rsid w:val="00C25D3F"/>
    <w:rPr>
      <w:color w:val="0000FF"/>
      <w:u w:val="single"/>
    </w:rPr>
  </w:style>
  <w:style w:type="paragraph" w:styleId="Testonotaapidipagina">
    <w:name w:val="footnote text"/>
    <w:basedOn w:val="Normale"/>
    <w:link w:val="TestonotaapidipaginaCarattere"/>
    <w:rsid w:val="00C25D3F"/>
    <w:pPr>
      <w:overflowPunct w:val="0"/>
      <w:autoSpaceDE w:val="0"/>
      <w:autoSpaceDN w:val="0"/>
      <w:adjustRightInd w:val="0"/>
      <w:textAlignment w:val="baseline"/>
    </w:pPr>
    <w:rPr>
      <w:sz w:val="20"/>
      <w:szCs w:val="20"/>
    </w:rPr>
  </w:style>
  <w:style w:type="character" w:customStyle="1" w:styleId="TestonotaapidipaginaCarattere">
    <w:name w:val="Testo nota a piè di pagina Carattere"/>
    <w:basedOn w:val="Carpredefinitoparagrafo"/>
    <w:link w:val="Testonotaapidipagina"/>
    <w:rsid w:val="00C25D3F"/>
    <w:rPr>
      <w:rFonts w:ascii="Times New Roman" w:eastAsia="Times New Roman" w:hAnsi="Times New Roman" w:cs="Times New Roman"/>
      <w:sz w:val="20"/>
      <w:szCs w:val="20"/>
      <w:lang w:eastAsia="it-IT"/>
    </w:rPr>
  </w:style>
  <w:style w:type="character" w:styleId="Rimandonotaapidipagina">
    <w:name w:val="footnote reference"/>
    <w:rsid w:val="00C25D3F"/>
    <w:rPr>
      <w:rFonts w:cs="Times New Roman"/>
      <w:vertAlign w:val="superscript"/>
    </w:rPr>
  </w:style>
  <w:style w:type="paragraph" w:styleId="Testofumetto">
    <w:name w:val="Balloon Text"/>
    <w:basedOn w:val="Normale"/>
    <w:link w:val="TestofumettoCarattere"/>
    <w:uiPriority w:val="99"/>
    <w:semiHidden/>
    <w:unhideWhenUsed/>
    <w:rsid w:val="00C25D3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C25D3F"/>
    <w:rPr>
      <w:rFonts w:ascii="Tahoma" w:eastAsia="Times New Roman" w:hAnsi="Tahoma" w:cs="Tahoma"/>
      <w:sz w:val="16"/>
      <w:szCs w:val="16"/>
      <w:lang w:eastAsia="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25D3F"/>
    <w:pPr>
      <w:spacing w:after="0" w:line="240" w:lineRule="auto"/>
    </w:pPr>
    <w:rPr>
      <w:rFonts w:ascii="Times New Roman" w:eastAsia="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rsid w:val="00C25D3F"/>
    <w:pPr>
      <w:tabs>
        <w:tab w:val="center" w:pos="4819"/>
        <w:tab w:val="right" w:pos="9638"/>
      </w:tabs>
    </w:pPr>
  </w:style>
  <w:style w:type="character" w:customStyle="1" w:styleId="IntestazioneCarattere">
    <w:name w:val="Intestazione Carattere"/>
    <w:basedOn w:val="Carpredefinitoparagrafo"/>
    <w:link w:val="Intestazione"/>
    <w:rsid w:val="00C25D3F"/>
    <w:rPr>
      <w:rFonts w:ascii="Times New Roman" w:eastAsia="Times New Roman" w:hAnsi="Times New Roman" w:cs="Times New Roman"/>
      <w:sz w:val="24"/>
      <w:szCs w:val="24"/>
      <w:lang w:eastAsia="it-IT"/>
    </w:rPr>
  </w:style>
  <w:style w:type="paragraph" w:styleId="Pidipagina">
    <w:name w:val="footer"/>
    <w:basedOn w:val="Normale"/>
    <w:link w:val="PidipaginaCarattere"/>
    <w:rsid w:val="00C25D3F"/>
    <w:pPr>
      <w:tabs>
        <w:tab w:val="center" w:pos="4819"/>
        <w:tab w:val="right" w:pos="9638"/>
      </w:tabs>
    </w:pPr>
  </w:style>
  <w:style w:type="character" w:customStyle="1" w:styleId="PidipaginaCarattere">
    <w:name w:val="Piè di pagina Carattere"/>
    <w:basedOn w:val="Carpredefinitoparagrafo"/>
    <w:link w:val="Pidipagina"/>
    <w:rsid w:val="00C25D3F"/>
    <w:rPr>
      <w:rFonts w:ascii="Times New Roman" w:eastAsia="Times New Roman" w:hAnsi="Times New Roman" w:cs="Times New Roman"/>
      <w:sz w:val="24"/>
      <w:szCs w:val="24"/>
      <w:lang w:eastAsia="it-IT"/>
    </w:rPr>
  </w:style>
  <w:style w:type="paragraph" w:styleId="PreformattatoHTML">
    <w:name w:val="HTML Preformatted"/>
    <w:basedOn w:val="Normale"/>
    <w:link w:val="PreformattatoHTMLCarattere"/>
    <w:rsid w:val="00C25D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PreformattatoHTMLCarattere">
    <w:name w:val="Preformattato HTML Carattere"/>
    <w:basedOn w:val="Carpredefinitoparagrafo"/>
    <w:link w:val="PreformattatoHTML"/>
    <w:rsid w:val="00C25D3F"/>
    <w:rPr>
      <w:rFonts w:ascii="Courier New" w:eastAsia="Times New Roman" w:hAnsi="Courier New" w:cs="Courier New"/>
      <w:sz w:val="20"/>
      <w:szCs w:val="20"/>
      <w:lang w:eastAsia="it-IT"/>
    </w:rPr>
  </w:style>
  <w:style w:type="character" w:styleId="Collegamentoipertestuale">
    <w:name w:val="Hyperlink"/>
    <w:rsid w:val="00C25D3F"/>
    <w:rPr>
      <w:color w:val="0000FF"/>
      <w:u w:val="single"/>
    </w:rPr>
  </w:style>
  <w:style w:type="paragraph" w:styleId="Testonotaapidipagina">
    <w:name w:val="footnote text"/>
    <w:basedOn w:val="Normale"/>
    <w:link w:val="TestonotaapidipaginaCarattere"/>
    <w:rsid w:val="00C25D3F"/>
    <w:pPr>
      <w:overflowPunct w:val="0"/>
      <w:autoSpaceDE w:val="0"/>
      <w:autoSpaceDN w:val="0"/>
      <w:adjustRightInd w:val="0"/>
      <w:textAlignment w:val="baseline"/>
    </w:pPr>
    <w:rPr>
      <w:sz w:val="20"/>
      <w:szCs w:val="20"/>
    </w:rPr>
  </w:style>
  <w:style w:type="character" w:customStyle="1" w:styleId="TestonotaapidipaginaCarattere">
    <w:name w:val="Testo nota a piè di pagina Carattere"/>
    <w:basedOn w:val="Carpredefinitoparagrafo"/>
    <w:link w:val="Testonotaapidipagina"/>
    <w:rsid w:val="00C25D3F"/>
    <w:rPr>
      <w:rFonts w:ascii="Times New Roman" w:eastAsia="Times New Roman" w:hAnsi="Times New Roman" w:cs="Times New Roman"/>
      <w:sz w:val="20"/>
      <w:szCs w:val="20"/>
      <w:lang w:eastAsia="it-IT"/>
    </w:rPr>
  </w:style>
  <w:style w:type="character" w:styleId="Rimandonotaapidipagina">
    <w:name w:val="footnote reference"/>
    <w:rsid w:val="00C25D3F"/>
    <w:rPr>
      <w:rFonts w:cs="Times New Roman"/>
      <w:vertAlign w:val="superscript"/>
    </w:rPr>
  </w:style>
  <w:style w:type="paragraph" w:styleId="Testofumetto">
    <w:name w:val="Balloon Text"/>
    <w:basedOn w:val="Normale"/>
    <w:link w:val="TestofumettoCarattere"/>
    <w:uiPriority w:val="99"/>
    <w:semiHidden/>
    <w:unhideWhenUsed/>
    <w:rsid w:val="00C25D3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C25D3F"/>
    <w:rPr>
      <w:rFonts w:ascii="Tahoma" w:eastAsia="Times New Roman" w:hAnsi="Tahoma" w:cs="Tahoma"/>
      <w:sz w:val="16"/>
      <w:szCs w:val="16"/>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407</Words>
  <Characters>2322</Characters>
  <Application>Microsoft Office Word</Application>
  <DocSecurity>0</DocSecurity>
  <Lines>19</Lines>
  <Paragraphs>5</Paragraphs>
  <ScaleCrop>false</ScaleCrop>
  <HeadingPairs>
    <vt:vector size="2" baseType="variant">
      <vt:variant>
        <vt:lpstr>Titolo</vt:lpstr>
      </vt:variant>
      <vt:variant>
        <vt:i4>1</vt:i4>
      </vt:variant>
    </vt:vector>
  </HeadingPairs>
  <TitlesOfParts>
    <vt:vector size="1" baseType="lpstr">
      <vt:lpstr/>
    </vt:vector>
  </TitlesOfParts>
  <Company>Regione Autonoma Valle d'Aosta</Company>
  <LinksUpToDate>false</LinksUpToDate>
  <CharactersWithSpaces>2724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Giuliano Zoppo</dc:creator>
  <cp:lastModifiedBy>Julien VUILLERMIN</cp:lastModifiedBy>
  <cp:revision>2</cp:revision>
  <dcterms:created xsi:type="dcterms:W3CDTF">2019-09-02T13:07:00Z</dcterms:created>
  <dcterms:modified xsi:type="dcterms:W3CDTF">2019-10-30T14:14:00Z</dcterms:modified>
</cp:coreProperties>
</file>